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5CDAD736" w:rsidR="00EF015D" w:rsidRPr="00727B58" w:rsidRDefault="00C14113" w:rsidP="00C14113">
      <w:pPr>
        <w:pStyle w:val="a3"/>
        <w:spacing w:line="241" w:lineRule="atLeast"/>
        <w:ind w:firstLineChars="200" w:firstLine="444"/>
        <w:rPr>
          <w:spacing w:val="0"/>
        </w:rPr>
      </w:pPr>
      <w:r>
        <w:rPr>
          <w:rFonts w:hint="eastAsia"/>
        </w:rPr>
        <w:t>高砂市</w:t>
      </w:r>
      <w:r w:rsidR="001B6541">
        <w:rPr>
          <w:rFonts w:hint="eastAsia"/>
        </w:rPr>
        <w:t>建築主事</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7D24" w14:textId="77777777" w:rsidR="00A426C6" w:rsidRDefault="00A426C6">
      <w:r>
        <w:separator/>
      </w:r>
    </w:p>
  </w:endnote>
  <w:endnote w:type="continuationSeparator" w:id="0">
    <w:p w14:paraId="0A45DF8E" w14:textId="77777777" w:rsidR="00A426C6" w:rsidRDefault="00A4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43DA" w14:textId="77777777" w:rsidR="00A426C6" w:rsidRDefault="00A426C6">
      <w:r>
        <w:separator/>
      </w:r>
    </w:p>
  </w:footnote>
  <w:footnote w:type="continuationSeparator" w:id="0">
    <w:p w14:paraId="448BB89F" w14:textId="77777777" w:rsidR="00A426C6" w:rsidRDefault="00A4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9083A"/>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12FD"/>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426C6"/>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14113"/>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43A5-1492-4685-B653-5E8872D0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2784</Words>
  <Characters>15874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伏野耕平</cp:lastModifiedBy>
  <cp:revision>3</cp:revision>
  <cp:lastPrinted>2020-11-18T07:09:00Z</cp:lastPrinted>
  <dcterms:created xsi:type="dcterms:W3CDTF">2024-05-16T04:38:00Z</dcterms:created>
  <dcterms:modified xsi:type="dcterms:W3CDTF">2024-11-19T01:21:00Z</dcterms:modified>
</cp:coreProperties>
</file>